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F5" w:rsidRPr="00AA23AC" w:rsidRDefault="0000324C" w:rsidP="0060247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r </w:t>
      </w:r>
      <w:r w:rsidR="00750477">
        <w:rPr>
          <w:rFonts w:ascii="Times New Roman" w:hAnsi="Times New Roman" w:cs="Times New Roman"/>
          <w:sz w:val="20"/>
          <w:szCs w:val="20"/>
        </w:rPr>
        <w:t>5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 do </w:t>
      </w:r>
      <w:bookmarkStart w:id="0" w:name="_GoBack"/>
      <w:r w:rsidR="0060247D" w:rsidRPr="00AA23AC">
        <w:rPr>
          <w:rFonts w:ascii="Times New Roman" w:hAnsi="Times New Roman" w:cs="Times New Roman"/>
          <w:sz w:val="20"/>
          <w:szCs w:val="20"/>
        </w:rPr>
        <w:t xml:space="preserve">zapytania ofertowego </w:t>
      </w:r>
      <w:bookmarkEnd w:id="0"/>
    </w:p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60247D" w:rsidRPr="0060247D" w:rsidTr="0060247D">
        <w:tc>
          <w:tcPr>
            <w:tcW w:w="3227" w:type="dxa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60247D" w:rsidRPr="00191682" w:rsidRDefault="0060247D" w:rsidP="0060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BFBFBF" w:themeFill="background1" w:themeFillShade="BF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966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9C8" w:rsidRDefault="0060247D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4F69C8"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 w:rsidR="008814AC">
        <w:rPr>
          <w:rFonts w:ascii="Times New Roman" w:hAnsi="Times New Roman" w:cs="Times New Roman"/>
          <w:sz w:val="24"/>
          <w:szCs w:val="24"/>
        </w:rPr>
        <w:t xml:space="preserve"> zadania pn. </w:t>
      </w:r>
      <w:r w:rsidR="00AA23AC"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48FA" w:rsidRDefault="00D748FA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50477" w:rsidRPr="00750477" w:rsidRDefault="00750477" w:rsidP="00750477">
      <w:pPr>
        <w:pStyle w:val="Styl"/>
        <w:shd w:val="clear" w:color="auto" w:fill="FEFFFF"/>
        <w:spacing w:before="91"/>
        <w:jc w:val="both"/>
        <w:rPr>
          <w:rFonts w:ascii="Candara" w:hAnsi="Candara" w:cs="Times New Roman"/>
          <w:b/>
          <w:color w:val="1A1F1F"/>
          <w:sz w:val="20"/>
          <w:szCs w:val="22"/>
          <w:shd w:val="clear" w:color="auto" w:fill="FEFFFF"/>
        </w:rPr>
      </w:pPr>
      <w:r w:rsidRPr="00750477">
        <w:rPr>
          <w:rFonts w:ascii="Candara" w:hAnsi="Candara"/>
          <w:b/>
          <w:sz w:val="20"/>
          <w:szCs w:val="22"/>
        </w:rPr>
        <w:t>„</w:t>
      </w:r>
      <w:r w:rsidRPr="00750477">
        <w:rPr>
          <w:b/>
          <w:sz w:val="22"/>
        </w:rPr>
        <w:t>Wykonanie remontu podłogi w dwóch salach dydaktycznych oraz remont części korytarza szkolnego w budynku Szkoły Podstawowej nr 16 w Rzeszowie</w:t>
      </w:r>
      <w:r w:rsidRPr="00750477">
        <w:rPr>
          <w:rFonts w:ascii="Candara" w:hAnsi="Candara"/>
          <w:b/>
          <w:sz w:val="20"/>
          <w:szCs w:val="22"/>
        </w:rPr>
        <w:t>”.</w:t>
      </w:r>
    </w:p>
    <w:p w:rsidR="00750477" w:rsidRDefault="00750477" w:rsidP="006024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 w:rsidR="00AA23AC"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:rsidR="0060247D" w:rsidRPr="005020E5" w:rsidRDefault="0060247D" w:rsidP="005020E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:rsidR="005020E5" w:rsidRPr="005020E5" w:rsidRDefault="005020E5" w:rsidP="005020E5">
      <w:pPr>
        <w:numPr>
          <w:ilvl w:val="0"/>
          <w:numId w:val="1"/>
        </w:numPr>
        <w:spacing w:after="0" w:line="268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>przy realizacji niniejszej umowy zapewni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5020E5">
        <w:rPr>
          <w:rFonts w:ascii="Times New Roman" w:hAnsi="Times New Roman" w:cs="Times New Roman"/>
          <w:sz w:val="24"/>
          <w:szCs w:val="24"/>
        </w:rPr>
        <w:t xml:space="preserve">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 </w:t>
      </w:r>
    </w:p>
    <w:p w:rsidR="0060247D" w:rsidRPr="005020E5" w:rsidRDefault="0060247D" w:rsidP="00502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F7A" w:rsidRPr="00332309" w:rsidRDefault="00464F7A" w:rsidP="00464F7A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</w:t>
      </w:r>
      <w:r w:rsidR="00F179A8">
        <w:rPr>
          <w:rFonts w:ascii="Palatino Linotype" w:hAnsi="Palatino Linotype"/>
          <w:sz w:val="20"/>
          <w:szCs w:val="20"/>
        </w:rPr>
        <w:t>ć powyższych danych potwierdzam własnoręcznym podpisem świadom</w:t>
      </w:r>
      <w:r>
        <w:rPr>
          <w:rFonts w:ascii="Palatino Linotype" w:hAnsi="Palatino Linotype"/>
          <w:sz w:val="20"/>
          <w:szCs w:val="20"/>
        </w:rPr>
        <w:t xml:space="preserve"> odpowiedzialności karnej z art. 297 kk.</w:t>
      </w:r>
    </w:p>
    <w:p w:rsidR="005020E5" w:rsidRPr="005020E5" w:rsidRDefault="005020E5" w:rsidP="00502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</w:t>
      </w:r>
      <w:r w:rsidR="00BE46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………………………………….</w:t>
      </w:r>
    </w:p>
    <w:p w:rsidR="00CE4789" w:rsidRDefault="0060247D" w:rsidP="005020E5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 w:rsidR="00CE4789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60247D" w:rsidRPr="0060247D" w:rsidRDefault="00CE4789" w:rsidP="005020E5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60247D"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0247D" w:rsidRPr="0060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846CF"/>
    <w:multiLevelType w:val="hybridMultilevel"/>
    <w:tmpl w:val="48346624"/>
    <w:lvl w:ilvl="0" w:tplc="00FAD50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E4D76">
      <w:start w:val="1"/>
      <w:numFmt w:val="decimal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A07C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8F8D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8A70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282F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656F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094D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6599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7D"/>
    <w:rsid w:val="0000324C"/>
    <w:rsid w:val="000057FC"/>
    <w:rsid w:val="00067415"/>
    <w:rsid w:val="00191682"/>
    <w:rsid w:val="00231EFA"/>
    <w:rsid w:val="002331F5"/>
    <w:rsid w:val="004231A7"/>
    <w:rsid w:val="00435DE3"/>
    <w:rsid w:val="00464F7A"/>
    <w:rsid w:val="0049231D"/>
    <w:rsid w:val="004A58C1"/>
    <w:rsid w:val="004F69C8"/>
    <w:rsid w:val="005020E5"/>
    <w:rsid w:val="00557309"/>
    <w:rsid w:val="005C0F24"/>
    <w:rsid w:val="005F218C"/>
    <w:rsid w:val="0060247D"/>
    <w:rsid w:val="006317EA"/>
    <w:rsid w:val="00750477"/>
    <w:rsid w:val="008814AC"/>
    <w:rsid w:val="008B6A6D"/>
    <w:rsid w:val="008C697C"/>
    <w:rsid w:val="00966662"/>
    <w:rsid w:val="00AA23AC"/>
    <w:rsid w:val="00AB3F20"/>
    <w:rsid w:val="00AE3F5D"/>
    <w:rsid w:val="00BE468F"/>
    <w:rsid w:val="00C459CE"/>
    <w:rsid w:val="00CE4789"/>
    <w:rsid w:val="00D748FA"/>
    <w:rsid w:val="00DA5AC6"/>
    <w:rsid w:val="00F179A8"/>
    <w:rsid w:val="00F4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2210-B301-499A-A67E-0CD41BB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47D"/>
    <w:pPr>
      <w:ind w:left="720"/>
      <w:contextualSpacing/>
    </w:pPr>
  </w:style>
  <w:style w:type="paragraph" w:customStyle="1" w:styleId="Styl">
    <w:name w:val="Styl"/>
    <w:rsid w:val="00750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Kopczyński</dc:creator>
  <cp:lastModifiedBy>sekretariat2@sp16.resman.pl</cp:lastModifiedBy>
  <cp:revision>16</cp:revision>
  <cp:lastPrinted>2020-06-09T06:24:00Z</cp:lastPrinted>
  <dcterms:created xsi:type="dcterms:W3CDTF">2020-05-28T07:14:00Z</dcterms:created>
  <dcterms:modified xsi:type="dcterms:W3CDTF">2023-07-20T07:19:00Z</dcterms:modified>
</cp:coreProperties>
</file>